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仿宋"/>
          <w:b/>
          <w:color w:val="000000"/>
          <w:sz w:val="44"/>
          <w:szCs w:val="32"/>
          <w:u w:color="333333"/>
          <w:lang w:val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u w:color="333333"/>
          <w:lang w:val="zh-TW"/>
        </w:rPr>
        <w:t>附件3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仿宋"/>
          <w:b/>
          <w:color w:val="000000"/>
          <w:sz w:val="44"/>
          <w:szCs w:val="32"/>
          <w:u w:color="333333"/>
          <w:lang w:val="zh-TW"/>
        </w:rPr>
      </w:pPr>
      <w:bookmarkStart w:id="0" w:name="_GoBack"/>
      <w:r>
        <w:rPr>
          <w:rFonts w:hint="eastAsia" w:ascii="宋体" w:hAnsi="宋体" w:cs="仿宋"/>
          <w:b/>
          <w:color w:val="000000"/>
          <w:sz w:val="44"/>
          <w:szCs w:val="32"/>
          <w:u w:color="333333"/>
          <w:lang w:val="zh-TW"/>
        </w:rPr>
        <w:t>广西“魔豆妈妈”推荐活动报名表</w:t>
      </w:r>
    </w:p>
    <w:bookmarkEnd w:id="0"/>
    <w:p>
      <w:pPr>
        <w:autoSpaceDE w:val="0"/>
        <w:autoSpaceDN w:val="0"/>
        <w:adjustRightInd w:val="0"/>
        <w:spacing w:line="20" w:lineRule="exact"/>
        <w:jc w:val="left"/>
        <w:rPr>
          <w:rFonts w:ascii="仿宋_GB2312" w:hAnsi="仿宋" w:eastAsia="仿宋_GB2312" w:cs="仿宋"/>
          <w:color w:val="000000"/>
          <w:spacing w:val="10"/>
          <w:sz w:val="28"/>
          <w:szCs w:val="32"/>
          <w:u w:color="333333"/>
          <w:lang w:val="zh-TW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481"/>
        <w:gridCol w:w="533"/>
        <w:gridCol w:w="743"/>
        <w:gridCol w:w="567"/>
        <w:gridCol w:w="141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24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 w:eastAsia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 w:eastAsia="zh-TW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tabs>
                <w:tab w:val="left" w:pos="1380"/>
              </w:tabs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 w:eastAsia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24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-107" w:rightChars="-51"/>
              <w:jc w:val="lef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参赛省份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</w:t>
            </w:r>
          </w:p>
        </w:tc>
        <w:tc>
          <w:tcPr>
            <w:tcW w:w="574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84" w:leftChars="-40" w:right="-84" w:rightChars="-4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文化程度</w:t>
            </w:r>
          </w:p>
        </w:tc>
        <w:tc>
          <w:tcPr>
            <w:tcW w:w="24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-107" w:rightChars="-51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婚姻情况</w:t>
            </w: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 w:eastAsia="zh-TW"/>
              </w:rPr>
            </w:pPr>
          </w:p>
        </w:tc>
        <w:tc>
          <w:tcPr>
            <w:tcW w:w="1743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8" w:type="dxa"/>
            <w:vAlign w:val="center"/>
          </w:tcPr>
          <w:p>
            <w:pPr>
              <w:tabs>
                <w:tab w:val="left" w:pos="1380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家庭成</w:t>
            </w:r>
          </w:p>
          <w:p>
            <w:pPr>
              <w:tabs>
                <w:tab w:val="left" w:pos="1380"/>
              </w:tabs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员构成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 w:eastAsia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(    )人，包括哪些成员</w:t>
            </w:r>
            <w:r>
              <w:rPr>
                <w:rFonts w:hint="eastAsia" w:ascii="仿宋_GB2312" w:eastAsia="仿宋_GB2312"/>
                <w:color w:val="000000"/>
                <w:sz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孩子姓名</w:t>
            </w:r>
          </w:p>
        </w:tc>
        <w:tc>
          <w:tcPr>
            <w:tcW w:w="24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孩子年龄</w:t>
            </w:r>
          </w:p>
        </w:tc>
        <w:tc>
          <w:tcPr>
            <w:tcW w:w="3160" w:type="dxa"/>
            <w:gridSpan w:val="2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hAnsi="仿宋" w:eastAsia="仿宋_GB2312" w:cs="仿宋"/>
                <w:color w:val="000000"/>
                <w:sz w:val="22"/>
                <w:szCs w:val="32"/>
                <w:u w:color="333333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孩子姓名</w:t>
            </w:r>
          </w:p>
        </w:tc>
        <w:tc>
          <w:tcPr>
            <w:tcW w:w="24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孩子年龄</w:t>
            </w:r>
          </w:p>
        </w:tc>
        <w:tc>
          <w:tcPr>
            <w:tcW w:w="3160" w:type="dxa"/>
            <w:gridSpan w:val="2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hAnsi="仿宋" w:eastAsia="仿宋_GB2312" w:cs="仿宋"/>
                <w:color w:val="000000"/>
                <w:sz w:val="22"/>
                <w:szCs w:val="32"/>
                <w:u w:color="333333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-36" w:rightChars="-17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困难情况或曾经困难情况描述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报名参赛的原因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24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  <w:tc>
          <w:tcPr>
            <w:tcW w:w="1843" w:type="dxa"/>
            <w:gridSpan w:val="3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手机</w:t>
            </w:r>
          </w:p>
        </w:tc>
        <w:tc>
          <w:tcPr>
            <w:tcW w:w="3160" w:type="dxa"/>
            <w:gridSpan w:val="2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联系住址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588" w:type="dxa"/>
            <w:vMerge w:val="restart"/>
            <w:vAlign w:val="center"/>
          </w:tcPr>
          <w:p>
            <w:pPr>
              <w:tabs>
                <w:tab w:val="left" w:pos="1380"/>
              </w:tabs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参赛创业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项目类型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tabs>
                <w:tab w:val="left" w:pos="1380"/>
              </w:tabs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个体项目</w:t>
            </w:r>
            <w:r>
              <w:rPr>
                <w:rFonts w:hint="eastAsia" w:ascii="仿宋_GB2312" w:eastAsia="仿宋_GB2312"/>
                <w:b/>
                <w:color w:val="000000"/>
                <w:sz w:val="28"/>
              </w:rPr>
              <w:t>（可多选）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电商（ ） 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手工（ ）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种养殖（ 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其他</w:t>
            </w:r>
            <w:r>
              <w:rPr>
                <w:rFonts w:hint="eastAsia" w:ascii="仿宋_GB2312" w:eastAsia="仿宋_GB2312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</w:t>
            </w:r>
          </w:p>
        </w:tc>
        <w:tc>
          <w:tcPr>
            <w:tcW w:w="4470" w:type="dxa"/>
            <w:gridSpan w:val="4"/>
            <w:vAlign w:val="center"/>
          </w:tcPr>
          <w:p>
            <w:pPr>
              <w:tabs>
                <w:tab w:val="left" w:pos="1380"/>
              </w:tabs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微型项目</w:t>
            </w:r>
            <w:r>
              <w:rPr>
                <w:rFonts w:hint="eastAsia" w:ascii="仿宋_GB2312" w:eastAsia="仿宋_GB2312"/>
                <w:b/>
                <w:color w:val="000000"/>
                <w:sz w:val="28"/>
              </w:rPr>
              <w:t>（可多选）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农业（ ） 林业（ ） 牧业（ ）渔业（ ） 工业（ ）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软件和信息技术服务业（ ）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其他</w:t>
            </w:r>
            <w:r>
              <w:rPr>
                <w:rFonts w:hint="eastAsia" w:ascii="仿宋_GB2312" w:eastAsia="仿宋_GB2312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是否为电商（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  <w:tc>
          <w:tcPr>
            <w:tcW w:w="301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项目名称：</w:t>
            </w:r>
            <w:r>
              <w:rPr>
                <w:rFonts w:hint="eastAsia" w:ascii="仿宋_GB2312" w:eastAsia="仿宋_GB2312"/>
                <w:color w:val="000000"/>
                <w:sz w:val="28"/>
                <w:u w:val="single"/>
              </w:rPr>
              <w:t xml:space="preserve">        </w:t>
            </w:r>
          </w:p>
        </w:tc>
        <w:tc>
          <w:tcPr>
            <w:tcW w:w="447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创业公司注册登记名称：</w:t>
            </w:r>
            <w:r>
              <w:rPr>
                <w:rFonts w:hint="eastAsia" w:ascii="仿宋_GB2312" w:eastAsia="仿宋_GB2312"/>
                <w:color w:val="000000"/>
                <w:sz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  <w:tc>
          <w:tcPr>
            <w:tcW w:w="301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7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创业公司注册登记证书编号：</w:t>
            </w:r>
            <w:r>
              <w:rPr>
                <w:rFonts w:hint="eastAsia" w:ascii="仿宋_GB2312" w:eastAsia="仿宋_GB2312"/>
                <w:color w:val="000000"/>
                <w:sz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  <w:tc>
          <w:tcPr>
            <w:tcW w:w="301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7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357" w:rightChars="17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是否处于经营异常状态（ ）是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357" w:rightChars="170" w:firstLine="2660" w:firstLineChars="950"/>
              <w:jc w:val="righ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担任角色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（可多选）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创始人（  ）   合伙人（   ）     决策层（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9" w:hRule="atLeast"/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创业项目内容描述(800字以上)：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5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个人事迹（800字以上）：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32"/>
                <w:u w:color="333333"/>
                <w:lang w:val="zh-TW"/>
              </w:rPr>
            </w:pPr>
          </w:p>
        </w:tc>
      </w:tr>
    </w:tbl>
    <w:p>
      <w:pPr>
        <w:pStyle w:val="4"/>
        <w:tabs>
          <w:tab w:val="left" w:pos="1380"/>
        </w:tabs>
        <w:spacing w:line="440" w:lineRule="exact"/>
        <w:ind w:right="-197" w:rightChars="-94" w:firstLine="0" w:firstLineChars="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注意：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请提交困难证明：残疾证、贫困证明、家庭困难证明（家人重病、残疾等）、失业证明等（以上证明只需提交一项即可）；如有知识产权证明或商业计划书，请一并提交。</w:t>
      </w:r>
    </w:p>
    <w:p/>
    <w:sectPr>
      <w:pgSz w:w="11906" w:h="16838"/>
      <w:pgMar w:top="1701" w:right="124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462C"/>
    <w:rsid w:val="5FFF46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2018-03-30T08:39:00Z</dcterms:created>
  <dc:creator>Administrator</dc:creator>
  <cp:lastModifiedBy>Administrator</cp:lastModifiedBy>
  <dcterms:modified xsi:type="dcterms:W3CDTF">2018-03-30T08:39:24Z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